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6" w:rsidRPr="00FE5445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2C3F26" w:rsidRPr="00FE5445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C3F26" w:rsidRPr="00FE5445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2C3F26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3F26" w:rsidRDefault="002C3F26" w:rsidP="002C3F2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3F26" w:rsidRPr="007E0A3F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города Югорска за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7E0A3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C3F26" w:rsidRPr="007E0A3F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A3F">
        <w:rPr>
          <w:rFonts w:ascii="Times New Roman" w:hAnsi="Times New Roman" w:cs="Times New Roman"/>
          <w:b/>
          <w:sz w:val="24"/>
          <w:szCs w:val="24"/>
        </w:rPr>
        <w:t>по кодам классификации источников финансирования дефицитов бюджетов</w:t>
      </w:r>
    </w:p>
    <w:p w:rsidR="002C3F26" w:rsidRPr="00FE5445" w:rsidRDefault="002C3F26" w:rsidP="002C3F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F26" w:rsidRDefault="002C3F26" w:rsidP="002C3F26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44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19"/>
        <w:gridCol w:w="4253"/>
        <w:gridCol w:w="1984"/>
      </w:tblGrid>
      <w:tr w:rsidR="002F4D53" w:rsidRPr="002F4D53" w:rsidTr="003E1FC2">
        <w:trPr>
          <w:trHeight w:val="94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C3F26">
            <w:pPr>
              <w:spacing w:after="0" w:line="240" w:lineRule="auto"/>
              <w:ind w:left="33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за год</w:t>
            </w:r>
          </w:p>
        </w:tc>
      </w:tr>
      <w:tr w:rsidR="002F4D53" w:rsidRPr="002F4D53" w:rsidTr="003E1FC2">
        <w:trPr>
          <w:trHeight w:val="217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412D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4D53" w:rsidRPr="002F4D53" w:rsidTr="003E1FC2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541B06" w:rsidP="00541B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AA0845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30 697,1</w:t>
            </w:r>
          </w:p>
        </w:tc>
      </w:tr>
      <w:tr w:rsidR="002F4D53" w:rsidRPr="002F4D53" w:rsidTr="003E1FC2">
        <w:trPr>
          <w:trHeight w:val="2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865</w:t>
            </w:r>
            <w:r w:rsidR="002F4D53"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F4D53" w:rsidRPr="002F4D53" w:rsidTr="003E1FC2">
        <w:trPr>
          <w:trHeight w:val="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AA0845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  <w:r w:rsidR="002F4D53"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F4D53" w:rsidRPr="002F4D53" w:rsidTr="003E1FC2">
        <w:trPr>
          <w:trHeight w:val="8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000 01 02 00 00 04 0000 710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AA0845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  <w:r w:rsidR="002F4D53"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AA0845" w:rsidRPr="002F4D53" w:rsidTr="003E1FC2">
        <w:trPr>
          <w:trHeight w:val="8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Default="00AA0845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845" w:rsidRPr="002F4D53" w:rsidRDefault="00B83086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000 01 03 01 00 00 0000 700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Pr="002F4D53" w:rsidRDefault="00B83086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</w:t>
            </w:r>
          </w:p>
        </w:tc>
      </w:tr>
      <w:tr w:rsidR="00AA0845" w:rsidRPr="002F4D53" w:rsidTr="003E1FC2">
        <w:trPr>
          <w:trHeight w:val="8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Default="00B83086" w:rsidP="00B83086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000 01 03 01 00 00 0000 7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Pr="002F4D53" w:rsidRDefault="00B83086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08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845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</w:t>
            </w:r>
          </w:p>
        </w:tc>
      </w:tr>
      <w:tr w:rsidR="002F4D53" w:rsidRPr="002F4D53" w:rsidTr="003E1FC2">
        <w:trPr>
          <w:trHeight w:val="2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B8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B8308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838 000,0</w:t>
            </w:r>
          </w:p>
        </w:tc>
      </w:tr>
      <w:tr w:rsidR="002F4D53" w:rsidRPr="002F4D53" w:rsidTr="003E1FC2">
        <w:trPr>
          <w:trHeight w:val="6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B8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</w:tr>
      <w:tr w:rsidR="002F4D53" w:rsidRPr="002F4D53" w:rsidTr="003E1FC2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000 01 02 00 00 04 0000 810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</w:tr>
      <w:tr w:rsidR="002F4D53" w:rsidRPr="002F4D53" w:rsidTr="003E1FC2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000 01 03 01 00 00 0000 800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B8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F4D53" w:rsidRPr="002F4D53" w:rsidTr="003E1FC2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B8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83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F4D53" w:rsidRPr="002F4D53" w:rsidTr="003E1FC2">
        <w:trPr>
          <w:trHeight w:val="5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</w:t>
            </w:r>
            <w:r w:rsidRPr="002F4D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счетах по учету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3 697,1</w:t>
            </w:r>
          </w:p>
        </w:tc>
      </w:tr>
      <w:tr w:rsidR="002F4D53" w:rsidRPr="002F4D53" w:rsidTr="003E1FC2">
        <w:trPr>
          <w:trHeight w:val="3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000 01 05 00 00 00 0000 500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3 753,7</w:t>
            </w:r>
          </w:p>
        </w:tc>
      </w:tr>
      <w:tr w:rsidR="002F4D53" w:rsidRPr="002F4D53" w:rsidTr="003E1FC2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000 01 05 02 01 04 0000 510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3 753,7</w:t>
            </w:r>
          </w:p>
        </w:tc>
      </w:tr>
      <w:tr w:rsidR="002F4D53" w:rsidRPr="002F4D53" w:rsidTr="003E1FC2">
        <w:trPr>
          <w:trHeight w:val="4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  <w:tr w:rsidR="002F4D53" w:rsidRPr="002F4D53" w:rsidTr="003E1FC2">
        <w:trPr>
          <w:trHeight w:val="4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ind w:left="-108" w:right="-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000 01 05 02 01 04 0000 610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2F4D53" w:rsidP="002F4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D5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D53" w:rsidRPr="002F4D53" w:rsidRDefault="00B83086" w:rsidP="002F4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7 450,8</w:t>
            </w:r>
          </w:p>
        </w:tc>
      </w:tr>
    </w:tbl>
    <w:p w:rsidR="001C309E" w:rsidRPr="002C3F26" w:rsidRDefault="001C309E">
      <w:pPr>
        <w:rPr>
          <w:sz w:val="4"/>
          <w:szCs w:val="4"/>
        </w:rPr>
      </w:pPr>
    </w:p>
    <w:sectPr w:rsidR="001C309E" w:rsidRPr="002C3F26" w:rsidSect="00067159">
      <w:footerReference w:type="default" r:id="rId6"/>
      <w:pgSz w:w="11906" w:h="16838"/>
      <w:pgMar w:top="567" w:right="1418" w:bottom="567" w:left="1418" w:header="0" w:footer="0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713" w:rsidRDefault="00A52713" w:rsidP="002C3F26">
      <w:pPr>
        <w:spacing w:after="0" w:line="240" w:lineRule="auto"/>
      </w:pPr>
      <w:r>
        <w:separator/>
      </w:r>
    </w:p>
  </w:endnote>
  <w:endnote w:type="continuationSeparator" w:id="0">
    <w:p w:rsidR="00A52713" w:rsidRDefault="00A52713" w:rsidP="002C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7062881"/>
      <w:docPartObj>
        <w:docPartGallery w:val="Page Numbers (Bottom of Page)"/>
        <w:docPartUnique/>
      </w:docPartObj>
    </w:sdtPr>
    <w:sdtEndPr/>
    <w:sdtContent>
      <w:p w:rsidR="002C3F26" w:rsidRDefault="002C3F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159">
          <w:rPr>
            <w:noProof/>
          </w:rPr>
          <w:t>102</w:t>
        </w:r>
        <w:r>
          <w:fldChar w:fldCharType="end"/>
        </w:r>
      </w:p>
    </w:sdtContent>
  </w:sdt>
  <w:p w:rsidR="002C3F26" w:rsidRDefault="002C3F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713" w:rsidRDefault="00A52713" w:rsidP="002C3F26">
      <w:pPr>
        <w:spacing w:after="0" w:line="240" w:lineRule="auto"/>
      </w:pPr>
      <w:r>
        <w:separator/>
      </w:r>
    </w:p>
  </w:footnote>
  <w:footnote w:type="continuationSeparator" w:id="0">
    <w:p w:rsidR="00A52713" w:rsidRDefault="00A52713" w:rsidP="002C3F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C7F"/>
    <w:rsid w:val="00067159"/>
    <w:rsid w:val="000F4E6D"/>
    <w:rsid w:val="001725D4"/>
    <w:rsid w:val="001C309E"/>
    <w:rsid w:val="002C3F26"/>
    <w:rsid w:val="002C548D"/>
    <w:rsid w:val="002F4D53"/>
    <w:rsid w:val="003E1FC2"/>
    <w:rsid w:val="00412D30"/>
    <w:rsid w:val="00433519"/>
    <w:rsid w:val="004F4A23"/>
    <w:rsid w:val="00541B06"/>
    <w:rsid w:val="00594CA4"/>
    <w:rsid w:val="00711C7F"/>
    <w:rsid w:val="00845DC7"/>
    <w:rsid w:val="00970364"/>
    <w:rsid w:val="00976CF8"/>
    <w:rsid w:val="00A52713"/>
    <w:rsid w:val="00AA0845"/>
    <w:rsid w:val="00B83086"/>
    <w:rsid w:val="00B915AD"/>
    <w:rsid w:val="00B965DA"/>
    <w:rsid w:val="00BD53FE"/>
    <w:rsid w:val="00DD75CF"/>
    <w:rsid w:val="00E919B6"/>
    <w:rsid w:val="00EA5A7E"/>
    <w:rsid w:val="00EF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868EF-DDE7-4266-B71D-C13772BF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3F26"/>
  </w:style>
  <w:style w:type="paragraph" w:styleId="a5">
    <w:name w:val="footer"/>
    <w:basedOn w:val="a"/>
    <w:link w:val="a6"/>
    <w:uiPriority w:val="99"/>
    <w:unhideWhenUsed/>
    <w:rsid w:val="002C3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3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Киосики</cp:lastModifiedBy>
  <cp:revision>15</cp:revision>
  <cp:lastPrinted>2018-03-15T12:44:00Z</cp:lastPrinted>
  <dcterms:created xsi:type="dcterms:W3CDTF">2016-02-10T11:52:00Z</dcterms:created>
  <dcterms:modified xsi:type="dcterms:W3CDTF">2018-03-25T01:16:00Z</dcterms:modified>
</cp:coreProperties>
</file>